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98F" w:rsidRDefault="00D2798F" w:rsidP="000544CD">
      <w:pPr>
        <w:pStyle w:val="3"/>
        <w:shd w:val="clear" w:color="auto" w:fill="FFFFFF"/>
        <w:spacing w:before="375" w:after="225"/>
        <w:jc w:val="both"/>
        <w:textAlignment w:val="baseline"/>
        <w:rPr>
          <w:rFonts w:ascii="Times New Roman" w:hAnsi="Times New Roman" w:cs="Times New Roman"/>
          <w:b w:val="0"/>
          <w:bCs w:val="0"/>
          <w:color w:val="000000" w:themeColor="text1"/>
          <w:spacing w:val="2"/>
          <w:sz w:val="28"/>
          <w:szCs w:val="28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pacing w:val="2"/>
          <w:sz w:val="28"/>
          <w:szCs w:val="28"/>
          <w:lang w:val="ru-RU"/>
        </w:rPr>
        <w:t xml:space="preserve">11- </w:t>
      </w:r>
      <w:proofErr w:type="spellStart"/>
      <w:r>
        <w:rPr>
          <w:rFonts w:ascii="Times New Roman" w:hAnsi="Times New Roman" w:cs="Times New Roman"/>
          <w:b w:val="0"/>
          <w:bCs w:val="0"/>
          <w:color w:val="000000" w:themeColor="text1"/>
          <w:spacing w:val="2"/>
          <w:sz w:val="28"/>
          <w:szCs w:val="28"/>
          <w:lang w:val="ru-RU"/>
        </w:rPr>
        <w:t>Апта</w:t>
      </w:r>
      <w:proofErr w:type="spellEnd"/>
      <w:r>
        <w:rPr>
          <w:rFonts w:ascii="Times New Roman" w:hAnsi="Times New Roman" w:cs="Times New Roman"/>
          <w:b w:val="0"/>
          <w:bCs w:val="0"/>
          <w:color w:val="000000" w:themeColor="text1"/>
          <w:spacing w:val="2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bCs w:val="0"/>
          <w:color w:val="000000" w:themeColor="text1"/>
          <w:spacing w:val="2"/>
          <w:sz w:val="28"/>
          <w:szCs w:val="28"/>
          <w:lang w:val="ru-RU"/>
        </w:rPr>
        <w:t>тапсырмасы</w:t>
      </w:r>
      <w:proofErr w:type="spellEnd"/>
    </w:p>
    <w:p w:rsidR="00D2798F" w:rsidRDefault="00D2798F" w:rsidP="000544CD">
      <w:pPr>
        <w:shd w:val="clear" w:color="auto" w:fill="FFFFFF"/>
        <w:spacing w:before="375" w:after="225" w:line="240" w:lineRule="auto"/>
        <w:jc w:val="both"/>
        <w:textAlignment w:val="baseline"/>
        <w:outlineLvl w:val="1"/>
        <w:rPr>
          <w:rFonts w:ascii="Times New Roman" w:eastAsiaTheme="majorEastAsia" w:hAnsi="Times New Roman" w:cs="Times New Roman"/>
          <w:color w:val="000000" w:themeColor="text1"/>
          <w:spacing w:val="2"/>
          <w:sz w:val="28"/>
          <w:szCs w:val="28"/>
          <w:lang w:val="ru-RU"/>
        </w:rPr>
      </w:pPr>
      <w:r w:rsidRPr="00D2798F">
        <w:rPr>
          <w:rFonts w:ascii="Times New Roman" w:eastAsiaTheme="majorEastAsia" w:hAnsi="Times New Roman" w:cs="Times New Roman"/>
          <w:color w:val="000000" w:themeColor="text1"/>
          <w:spacing w:val="2"/>
          <w:sz w:val="28"/>
          <w:szCs w:val="28"/>
          <w:lang w:val="ru-RU"/>
        </w:rPr>
        <w:t>ЖЕРГІЛІКТІ ЫСТЫҚ СУМЕН ЖАБДЫҚТАУ ЖҮЙЕЛЕРІ</w:t>
      </w:r>
    </w:p>
    <w:p w:rsidR="00D2798F" w:rsidRDefault="00D2798F" w:rsidP="000544CD">
      <w:pPr>
        <w:pStyle w:val="2"/>
        <w:shd w:val="clear" w:color="auto" w:fill="FFFFFF"/>
        <w:spacing w:before="375" w:beforeAutospacing="0" w:after="225" w:afterAutospacing="0"/>
        <w:jc w:val="both"/>
        <w:textAlignment w:val="baseline"/>
        <w:rPr>
          <w:b w:val="0"/>
          <w:bCs w:val="0"/>
          <w:color w:val="000000" w:themeColor="text1"/>
          <w:spacing w:val="2"/>
          <w:sz w:val="28"/>
          <w:szCs w:val="28"/>
          <w:lang w:val="ru-RU"/>
        </w:rPr>
      </w:pPr>
      <w:r w:rsidRPr="00D2798F">
        <w:rPr>
          <w:b w:val="0"/>
          <w:bCs w:val="0"/>
          <w:color w:val="000000" w:themeColor="text1"/>
          <w:spacing w:val="2"/>
          <w:sz w:val="28"/>
          <w:szCs w:val="28"/>
          <w:lang w:val="ru-RU"/>
        </w:rPr>
        <w:t>СУДЫҢ САПАСЫ МЕН ТЕМПЕРАТУРАСЫ</w:t>
      </w:r>
    </w:p>
    <w:p w:rsidR="00D2798F" w:rsidRDefault="00D2798F" w:rsidP="000544CD">
      <w:pPr>
        <w:pStyle w:val="2"/>
        <w:shd w:val="clear" w:color="auto" w:fill="FFFFFF"/>
        <w:spacing w:before="375" w:beforeAutospacing="0" w:after="225" w:afterAutospacing="0"/>
        <w:jc w:val="both"/>
        <w:textAlignment w:val="baseline"/>
        <w:rPr>
          <w:b w:val="0"/>
          <w:bCs w:val="0"/>
          <w:color w:val="000000" w:themeColor="text1"/>
          <w:spacing w:val="2"/>
          <w:sz w:val="28"/>
          <w:szCs w:val="28"/>
          <w:lang w:val="ru-RU"/>
        </w:rPr>
      </w:pPr>
      <w:r w:rsidRPr="00D2798F">
        <w:rPr>
          <w:b w:val="0"/>
          <w:bCs w:val="0"/>
          <w:color w:val="000000" w:themeColor="text1"/>
          <w:spacing w:val="2"/>
          <w:sz w:val="28"/>
          <w:szCs w:val="28"/>
          <w:lang w:val="ru-RU"/>
        </w:rPr>
        <w:t xml:space="preserve">СУ МЕН ЖЫЛУ </w:t>
      </w:r>
      <w:proofErr w:type="spellStart"/>
      <w:r w:rsidRPr="00D2798F">
        <w:rPr>
          <w:b w:val="0"/>
          <w:bCs w:val="0"/>
          <w:color w:val="000000" w:themeColor="text1"/>
          <w:spacing w:val="2"/>
          <w:sz w:val="28"/>
          <w:szCs w:val="28"/>
          <w:lang w:val="ru-RU"/>
        </w:rPr>
        <w:t>ШЫҒЫНДАРЫ</w:t>
      </w:r>
      <w:proofErr w:type="spellEnd"/>
    </w:p>
    <w:p w:rsidR="00AC321F" w:rsidRPr="00D2798F" w:rsidRDefault="00D2798F" w:rsidP="000544CD">
      <w:pPr>
        <w:pStyle w:val="2"/>
        <w:shd w:val="clear" w:color="auto" w:fill="FFFFFF"/>
        <w:spacing w:before="375" w:beforeAutospacing="0" w:after="225" w:afterAutospacing="0"/>
        <w:jc w:val="both"/>
        <w:textAlignment w:val="baseline"/>
        <w:rPr>
          <w:b w:val="0"/>
          <w:bCs w:val="0"/>
          <w:color w:val="000000" w:themeColor="text1"/>
          <w:spacing w:val="2"/>
          <w:sz w:val="28"/>
          <w:szCs w:val="28"/>
          <w:lang w:val="ru-RU"/>
        </w:rPr>
      </w:pPr>
      <w:r w:rsidRPr="00D2798F">
        <w:rPr>
          <w:b w:val="0"/>
          <w:bCs w:val="0"/>
          <w:color w:val="000000" w:themeColor="text1"/>
          <w:spacing w:val="2"/>
          <w:sz w:val="28"/>
          <w:szCs w:val="28"/>
          <w:lang w:val="ru-RU"/>
        </w:rPr>
        <w:t>ЫСТЫҚ СУМЕН ЖАБДЫҚТАУ ЖҮЙЕЛЕРІН ЕСЕПТЕУ</w:t>
      </w:r>
    </w:p>
    <w:p w:rsidR="00D2798F" w:rsidRDefault="00D2798F" w:rsidP="000544CD">
      <w:pPr>
        <w:pStyle w:val="2"/>
        <w:shd w:val="clear" w:color="auto" w:fill="FFFFFF"/>
        <w:spacing w:before="375" w:beforeAutospacing="0" w:after="225" w:afterAutospacing="0"/>
        <w:jc w:val="both"/>
        <w:textAlignment w:val="baseline"/>
        <w:rPr>
          <w:b w:val="0"/>
          <w:bCs w:val="0"/>
          <w:color w:val="000000" w:themeColor="text1"/>
          <w:spacing w:val="2"/>
          <w:sz w:val="28"/>
          <w:szCs w:val="28"/>
          <w:lang w:val="ru-RU"/>
        </w:rPr>
      </w:pPr>
      <w:proofErr w:type="spellStart"/>
      <w:r>
        <w:rPr>
          <w:b w:val="0"/>
          <w:bCs w:val="0"/>
          <w:color w:val="000000" w:themeColor="text1"/>
          <w:spacing w:val="2"/>
          <w:sz w:val="28"/>
          <w:szCs w:val="28"/>
          <w:lang w:val="ru-RU"/>
        </w:rPr>
        <w:t>Тапсырма</w:t>
      </w:r>
      <w:proofErr w:type="spellEnd"/>
      <w:r>
        <w:rPr>
          <w:b w:val="0"/>
          <w:bCs w:val="0"/>
          <w:color w:val="000000" w:themeColor="text1"/>
          <w:spacing w:val="2"/>
          <w:sz w:val="28"/>
          <w:szCs w:val="28"/>
          <w:lang w:val="ru-RU"/>
        </w:rPr>
        <w:t>:</w:t>
      </w:r>
    </w:p>
    <w:p w:rsidR="00D2798F" w:rsidRDefault="00F802C6" w:rsidP="00F802C6">
      <w:pPr>
        <w:pStyle w:val="2"/>
        <w:shd w:val="clear" w:color="auto" w:fill="FFFFFF"/>
        <w:spacing w:before="375" w:beforeAutospacing="0" w:after="225" w:afterAutospacing="0"/>
        <w:ind w:firstLine="720"/>
        <w:jc w:val="both"/>
        <w:textAlignment w:val="baseline"/>
        <w:rPr>
          <w:b w:val="0"/>
          <w:bCs w:val="0"/>
          <w:color w:val="000000" w:themeColor="text1"/>
          <w:spacing w:val="2"/>
          <w:sz w:val="28"/>
          <w:szCs w:val="28"/>
          <w:lang w:val="kk-KZ"/>
        </w:rPr>
      </w:pPr>
      <w:proofErr w:type="spellStart"/>
      <w:r>
        <w:rPr>
          <w:b w:val="0"/>
          <w:bCs w:val="0"/>
          <w:color w:val="000000" w:themeColor="text1"/>
          <w:spacing w:val="2"/>
          <w:sz w:val="28"/>
          <w:szCs w:val="28"/>
          <w:lang w:val="ru-RU"/>
        </w:rPr>
        <w:t>Белг</w:t>
      </w:r>
      <w:proofErr w:type="spellEnd"/>
      <w:r>
        <w:rPr>
          <w:b w:val="0"/>
          <w:bCs w:val="0"/>
          <w:color w:val="000000" w:themeColor="text1"/>
          <w:spacing w:val="2"/>
          <w:sz w:val="28"/>
          <w:szCs w:val="28"/>
          <w:lang w:val="kk-KZ"/>
        </w:rPr>
        <w:t>ілі бі</w:t>
      </w:r>
      <w:proofErr w:type="gramStart"/>
      <w:r>
        <w:rPr>
          <w:b w:val="0"/>
          <w:bCs w:val="0"/>
          <w:color w:val="000000" w:themeColor="text1"/>
          <w:spacing w:val="2"/>
          <w:sz w:val="28"/>
          <w:szCs w:val="28"/>
          <w:lang w:val="kk-KZ"/>
        </w:rPr>
        <w:t>р</w:t>
      </w:r>
      <w:proofErr w:type="gramEnd"/>
      <w:r>
        <w:rPr>
          <w:b w:val="0"/>
          <w:bCs w:val="0"/>
          <w:color w:val="000000" w:themeColor="text1"/>
          <w:spacing w:val="2"/>
          <w:sz w:val="28"/>
          <w:szCs w:val="28"/>
          <w:lang w:val="kk-KZ"/>
        </w:rPr>
        <w:t xml:space="preserve"> ғимаратты таңдап алып, ғимараттың планы мен аксонометриясын сызып көрсетіңіз. Ол ғимаратқа берілетін судың температурасы, судың сапасы, ыстық сумен жабдықтауда қойылатын негізгі қондырғыларды сипаттаңыз. </w:t>
      </w:r>
    </w:p>
    <w:p w:rsidR="000544CD" w:rsidRPr="00F802C6" w:rsidRDefault="00F802C6" w:rsidP="000544CD">
      <w:pPr>
        <w:pStyle w:val="2"/>
        <w:shd w:val="clear" w:color="auto" w:fill="FFFFFF"/>
        <w:spacing w:before="375" w:beforeAutospacing="0" w:after="225" w:afterAutospacing="0"/>
        <w:jc w:val="both"/>
        <w:textAlignment w:val="baseline"/>
        <w:rPr>
          <w:b w:val="0"/>
          <w:bCs w:val="0"/>
          <w:color w:val="000000" w:themeColor="text1"/>
          <w:spacing w:val="2"/>
          <w:sz w:val="28"/>
          <w:szCs w:val="28"/>
          <w:lang w:val="kk-KZ"/>
        </w:rPr>
      </w:pPr>
      <w:r w:rsidRPr="00F802C6">
        <w:rPr>
          <w:b w:val="0"/>
          <w:bCs w:val="0"/>
          <w:color w:val="000000" w:themeColor="text1"/>
          <w:spacing w:val="2"/>
          <w:sz w:val="28"/>
          <w:szCs w:val="28"/>
          <w:lang w:val="kk-KZ"/>
        </w:rPr>
        <w:t>Мысалы</w:t>
      </w:r>
      <w:r w:rsidR="00AC321F" w:rsidRPr="00F802C6">
        <w:rPr>
          <w:b w:val="0"/>
          <w:bCs w:val="0"/>
          <w:color w:val="000000" w:themeColor="text1"/>
          <w:spacing w:val="2"/>
          <w:sz w:val="28"/>
          <w:szCs w:val="28"/>
          <w:lang w:val="kk-KZ"/>
        </w:rPr>
        <w:t>:</w:t>
      </w:r>
    </w:p>
    <w:p w:rsidR="008F541F" w:rsidRPr="00F802C6" w:rsidRDefault="008F541F" w:rsidP="000544CD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000000" w:themeColor="text1"/>
          <w:spacing w:val="2"/>
          <w:sz w:val="28"/>
          <w:szCs w:val="28"/>
          <w:lang w:val="kk-KZ"/>
        </w:rPr>
      </w:pPr>
      <w:r w:rsidRPr="00F802C6">
        <w:rPr>
          <w:color w:val="000000" w:themeColor="text1"/>
          <w:spacing w:val="2"/>
          <w:sz w:val="28"/>
          <w:szCs w:val="28"/>
          <w:lang w:val="kk-KZ"/>
        </w:rPr>
        <w:t xml:space="preserve">1. </w:t>
      </w:r>
      <w:r w:rsidR="00F802C6" w:rsidRPr="00F802C6">
        <w:rPr>
          <w:color w:val="000000" w:themeColor="text1"/>
          <w:spacing w:val="2"/>
          <w:sz w:val="28"/>
          <w:szCs w:val="28"/>
          <w:lang w:val="kk-KZ"/>
        </w:rPr>
        <w:t>Ем</w:t>
      </w:r>
      <w:r w:rsidR="00F802C6">
        <w:rPr>
          <w:color w:val="000000" w:themeColor="text1"/>
          <w:spacing w:val="2"/>
          <w:sz w:val="28"/>
          <w:szCs w:val="28"/>
          <w:lang w:val="kk-KZ"/>
        </w:rPr>
        <w:t xml:space="preserve">хана </w:t>
      </w:r>
      <w:r w:rsidR="00F802C6" w:rsidRPr="00F802C6">
        <w:rPr>
          <w:color w:val="000000" w:themeColor="text1"/>
          <w:spacing w:val="2"/>
          <w:sz w:val="28"/>
          <w:szCs w:val="28"/>
          <w:lang w:val="kk-KZ"/>
        </w:rPr>
        <w:t>мекемелерінің ғимараттары мен үй-жайлары.</w:t>
      </w:r>
      <w:r w:rsidRPr="00F802C6">
        <w:rPr>
          <w:color w:val="000000" w:themeColor="text1"/>
          <w:spacing w:val="2"/>
          <w:sz w:val="28"/>
          <w:szCs w:val="28"/>
          <w:lang w:val="kk-KZ"/>
        </w:rPr>
        <w:br/>
      </w:r>
    </w:p>
    <w:p w:rsidR="008F541F" w:rsidRPr="00F802C6" w:rsidRDefault="008F541F" w:rsidP="000544CD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000000" w:themeColor="text1"/>
          <w:spacing w:val="2"/>
          <w:sz w:val="28"/>
          <w:szCs w:val="28"/>
          <w:lang w:val="kk-KZ"/>
        </w:rPr>
      </w:pPr>
      <w:r w:rsidRPr="00F802C6">
        <w:rPr>
          <w:color w:val="000000" w:themeColor="text1"/>
          <w:spacing w:val="2"/>
          <w:sz w:val="28"/>
          <w:szCs w:val="28"/>
          <w:lang w:val="kk-KZ"/>
        </w:rPr>
        <w:t xml:space="preserve">2. </w:t>
      </w:r>
      <w:r w:rsidR="00F802C6" w:rsidRPr="00F802C6">
        <w:rPr>
          <w:color w:val="000000" w:themeColor="text1"/>
          <w:spacing w:val="2"/>
          <w:sz w:val="28"/>
          <w:szCs w:val="28"/>
          <w:lang w:val="kk-KZ"/>
        </w:rPr>
        <w:t>Демалыс үйлерінің ғимараттары мен үй-жайлары</w:t>
      </w:r>
      <w:r w:rsidRPr="00F802C6">
        <w:rPr>
          <w:color w:val="000000" w:themeColor="text1"/>
          <w:spacing w:val="2"/>
          <w:sz w:val="28"/>
          <w:szCs w:val="28"/>
          <w:lang w:val="kk-KZ"/>
        </w:rPr>
        <w:t>.</w:t>
      </w:r>
      <w:r w:rsidRPr="00F802C6">
        <w:rPr>
          <w:color w:val="000000" w:themeColor="text1"/>
          <w:spacing w:val="2"/>
          <w:sz w:val="28"/>
          <w:szCs w:val="28"/>
          <w:lang w:val="kk-KZ"/>
        </w:rPr>
        <w:br/>
      </w:r>
    </w:p>
    <w:p w:rsidR="008F541F" w:rsidRPr="00F802C6" w:rsidRDefault="008F541F" w:rsidP="000544CD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000000" w:themeColor="text1"/>
          <w:spacing w:val="2"/>
          <w:sz w:val="28"/>
          <w:szCs w:val="28"/>
          <w:lang w:val="kk-KZ"/>
        </w:rPr>
      </w:pPr>
      <w:r w:rsidRPr="00F802C6">
        <w:rPr>
          <w:color w:val="000000" w:themeColor="text1"/>
          <w:spacing w:val="2"/>
          <w:sz w:val="28"/>
          <w:szCs w:val="28"/>
          <w:lang w:val="kk-KZ"/>
        </w:rPr>
        <w:t xml:space="preserve">3. </w:t>
      </w:r>
      <w:r w:rsidR="00F802C6" w:rsidRPr="00F802C6">
        <w:rPr>
          <w:color w:val="000000" w:themeColor="text1"/>
          <w:spacing w:val="2"/>
          <w:sz w:val="28"/>
          <w:szCs w:val="28"/>
          <w:lang w:val="kk-KZ"/>
        </w:rPr>
        <w:t>Әлеуметтік қамтамасыз ету мекемелерінің ғимараттары мен үй-жайлары.</w:t>
      </w:r>
      <w:r w:rsidRPr="00F802C6">
        <w:rPr>
          <w:color w:val="000000" w:themeColor="text1"/>
          <w:spacing w:val="2"/>
          <w:sz w:val="28"/>
          <w:szCs w:val="28"/>
          <w:lang w:val="kk-KZ"/>
        </w:rPr>
        <w:br/>
      </w:r>
    </w:p>
    <w:p w:rsidR="008F541F" w:rsidRPr="00737FDF" w:rsidRDefault="008F541F" w:rsidP="000544CD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000000" w:themeColor="text1"/>
          <w:spacing w:val="2"/>
          <w:sz w:val="28"/>
          <w:szCs w:val="28"/>
          <w:lang w:val="kk-KZ"/>
        </w:rPr>
      </w:pPr>
      <w:r w:rsidRPr="00737FDF">
        <w:rPr>
          <w:color w:val="000000" w:themeColor="text1"/>
          <w:spacing w:val="2"/>
          <w:sz w:val="28"/>
          <w:szCs w:val="28"/>
          <w:lang w:val="kk-KZ"/>
        </w:rPr>
        <w:t xml:space="preserve">4. </w:t>
      </w:r>
      <w:r w:rsidR="00737FDF" w:rsidRPr="00737FDF">
        <w:rPr>
          <w:color w:val="000000" w:themeColor="text1"/>
          <w:spacing w:val="2"/>
          <w:sz w:val="28"/>
          <w:szCs w:val="28"/>
          <w:lang w:val="kk-KZ"/>
        </w:rPr>
        <w:t xml:space="preserve">Тұрғын ғимараттар мен </w:t>
      </w:r>
      <w:r w:rsidR="00737FDF">
        <w:rPr>
          <w:color w:val="000000" w:themeColor="text1"/>
          <w:spacing w:val="2"/>
          <w:sz w:val="28"/>
          <w:szCs w:val="28"/>
          <w:lang w:val="kk-KZ"/>
        </w:rPr>
        <w:t>ү</w:t>
      </w:r>
      <w:r w:rsidR="00737FDF" w:rsidRPr="00737FDF">
        <w:rPr>
          <w:color w:val="000000" w:themeColor="text1"/>
          <w:spacing w:val="2"/>
          <w:sz w:val="28"/>
          <w:szCs w:val="28"/>
          <w:lang w:val="kk-KZ"/>
        </w:rPr>
        <w:t>й-жайлар.</w:t>
      </w:r>
      <w:r w:rsidRPr="00737FDF">
        <w:rPr>
          <w:color w:val="000000" w:themeColor="text1"/>
          <w:spacing w:val="2"/>
          <w:sz w:val="28"/>
          <w:szCs w:val="28"/>
          <w:lang w:val="kk-KZ"/>
        </w:rPr>
        <w:br/>
      </w:r>
    </w:p>
    <w:p w:rsidR="008F541F" w:rsidRDefault="008F541F" w:rsidP="000544CD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000000" w:themeColor="text1"/>
          <w:spacing w:val="2"/>
          <w:sz w:val="28"/>
          <w:szCs w:val="28"/>
          <w:lang w:val="kk-KZ"/>
        </w:rPr>
      </w:pPr>
      <w:r w:rsidRPr="00737FDF">
        <w:rPr>
          <w:color w:val="000000" w:themeColor="text1"/>
          <w:spacing w:val="2"/>
          <w:sz w:val="28"/>
          <w:szCs w:val="28"/>
          <w:lang w:val="kk-KZ"/>
        </w:rPr>
        <w:t xml:space="preserve">5. </w:t>
      </w:r>
      <w:r w:rsidR="00737FDF" w:rsidRPr="00737FDF">
        <w:rPr>
          <w:color w:val="000000" w:themeColor="text1"/>
          <w:spacing w:val="2"/>
          <w:sz w:val="28"/>
          <w:szCs w:val="28"/>
          <w:lang w:val="kk-KZ"/>
        </w:rPr>
        <w:t>Жалпы білім беретін мектептер мен балаларды тәрбиелеу жөніндегі мекемелердің ғимараттары мен үй-жайлары (мектептердің жатын корпустары).</w:t>
      </w:r>
    </w:p>
    <w:p w:rsidR="00737FDF" w:rsidRPr="00737FDF" w:rsidRDefault="00737FDF" w:rsidP="000544CD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000000" w:themeColor="text1"/>
          <w:spacing w:val="2"/>
          <w:sz w:val="28"/>
          <w:szCs w:val="28"/>
          <w:lang w:val="kk-KZ"/>
        </w:rPr>
      </w:pPr>
    </w:p>
    <w:p w:rsidR="008F541F" w:rsidRDefault="008F541F" w:rsidP="000544CD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000000" w:themeColor="text1"/>
          <w:spacing w:val="2"/>
          <w:sz w:val="28"/>
          <w:szCs w:val="28"/>
          <w:lang w:val="kk-KZ"/>
        </w:rPr>
      </w:pPr>
      <w:r w:rsidRPr="00737FDF">
        <w:rPr>
          <w:color w:val="000000" w:themeColor="text1"/>
          <w:spacing w:val="2"/>
          <w:sz w:val="28"/>
          <w:szCs w:val="28"/>
          <w:lang w:val="kk-KZ"/>
        </w:rPr>
        <w:t xml:space="preserve">6. </w:t>
      </w:r>
      <w:r w:rsidR="00737FDF" w:rsidRPr="00737FDF">
        <w:rPr>
          <w:color w:val="000000" w:themeColor="text1"/>
          <w:spacing w:val="2"/>
          <w:sz w:val="28"/>
          <w:szCs w:val="28"/>
          <w:lang w:val="kk-KZ"/>
        </w:rPr>
        <w:t>Қонақ үй шаруашылығының ғимараттары мен үй-жайлары.</w:t>
      </w:r>
    </w:p>
    <w:p w:rsidR="00737FDF" w:rsidRDefault="00737FDF" w:rsidP="000544CD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000000" w:themeColor="text1"/>
          <w:spacing w:val="2"/>
          <w:sz w:val="28"/>
          <w:szCs w:val="28"/>
          <w:lang w:val="kk-KZ"/>
        </w:rPr>
      </w:pPr>
    </w:p>
    <w:p w:rsidR="00737FDF" w:rsidRDefault="00737FDF" w:rsidP="000544CD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000000" w:themeColor="text1"/>
          <w:spacing w:val="2"/>
          <w:sz w:val="28"/>
          <w:szCs w:val="28"/>
          <w:lang w:val="kk-KZ"/>
        </w:rPr>
      </w:pPr>
      <w:r w:rsidRPr="00737FDF">
        <w:rPr>
          <w:color w:val="000000" w:themeColor="text1"/>
          <w:spacing w:val="2"/>
          <w:sz w:val="28"/>
          <w:szCs w:val="28"/>
          <w:lang w:val="kk-KZ"/>
        </w:rPr>
        <w:t xml:space="preserve">7. </w:t>
      </w:r>
      <w:r>
        <w:rPr>
          <w:color w:val="000000" w:themeColor="text1"/>
          <w:spacing w:val="2"/>
          <w:sz w:val="28"/>
          <w:szCs w:val="28"/>
          <w:lang w:val="kk-KZ"/>
        </w:rPr>
        <w:t>Құс фабрикасы. Мал шаруашылығы ғимараттар.</w:t>
      </w:r>
    </w:p>
    <w:p w:rsidR="00737FDF" w:rsidRDefault="00737FDF" w:rsidP="000544CD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000000" w:themeColor="text1"/>
          <w:spacing w:val="2"/>
          <w:sz w:val="28"/>
          <w:szCs w:val="28"/>
          <w:lang w:val="kk-KZ"/>
        </w:rPr>
      </w:pPr>
    </w:p>
    <w:p w:rsidR="00737FDF" w:rsidRPr="00737FDF" w:rsidRDefault="00737FDF" w:rsidP="000544CD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000000" w:themeColor="text1"/>
          <w:spacing w:val="2"/>
          <w:sz w:val="28"/>
          <w:szCs w:val="28"/>
        </w:rPr>
      </w:pPr>
      <w:r>
        <w:rPr>
          <w:color w:val="000000" w:themeColor="text1"/>
          <w:spacing w:val="2"/>
          <w:sz w:val="28"/>
          <w:szCs w:val="28"/>
        </w:rPr>
        <w:t xml:space="preserve">8. </w:t>
      </w:r>
      <w:r>
        <w:rPr>
          <w:color w:val="000000" w:themeColor="text1"/>
          <w:spacing w:val="2"/>
          <w:sz w:val="28"/>
          <w:szCs w:val="28"/>
          <w:lang w:val="kk-KZ"/>
        </w:rPr>
        <w:t>Өндіріс ғимараттары</w:t>
      </w:r>
      <w:r>
        <w:rPr>
          <w:color w:val="000000" w:themeColor="text1"/>
          <w:spacing w:val="2"/>
          <w:sz w:val="28"/>
          <w:szCs w:val="28"/>
        </w:rPr>
        <w:t>.</w:t>
      </w:r>
    </w:p>
    <w:p w:rsidR="00AC321F" w:rsidRPr="00737FDF" w:rsidRDefault="00AC321F" w:rsidP="000544CD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000000" w:themeColor="text1"/>
          <w:spacing w:val="2"/>
          <w:sz w:val="28"/>
          <w:szCs w:val="28"/>
          <w:lang w:val="kk-KZ"/>
        </w:rPr>
      </w:pPr>
    </w:p>
    <w:p w:rsidR="00AC321F" w:rsidRDefault="00AC321F" w:rsidP="000544CD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noProof/>
          <w:color w:val="000000" w:themeColor="text1"/>
          <w:spacing w:val="2"/>
          <w:sz w:val="28"/>
          <w:szCs w:val="28"/>
        </w:rPr>
      </w:pPr>
    </w:p>
    <w:p w:rsidR="00E44F51" w:rsidRDefault="00E44F51" w:rsidP="000544CD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noProof/>
          <w:color w:val="000000" w:themeColor="text1"/>
          <w:spacing w:val="2"/>
          <w:sz w:val="28"/>
          <w:szCs w:val="28"/>
        </w:rPr>
      </w:pPr>
    </w:p>
    <w:p w:rsidR="00E44F51" w:rsidRDefault="00E44F51" w:rsidP="000544CD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noProof/>
          <w:color w:val="000000" w:themeColor="text1"/>
          <w:spacing w:val="2"/>
          <w:sz w:val="28"/>
          <w:szCs w:val="28"/>
        </w:rPr>
      </w:pPr>
    </w:p>
    <w:p w:rsidR="00E44F51" w:rsidRPr="000544CD" w:rsidRDefault="00E44F51" w:rsidP="000544CD">
      <w:pPr>
        <w:pStyle w:val="formattext"/>
        <w:shd w:val="clear" w:color="auto" w:fill="FFFFFF"/>
        <w:spacing w:before="0" w:beforeAutospacing="0" w:after="0" w:afterAutospacing="0" w:line="315" w:lineRule="atLeast"/>
        <w:jc w:val="both"/>
        <w:textAlignment w:val="baseline"/>
        <w:rPr>
          <w:color w:val="000000" w:themeColor="text1"/>
          <w:spacing w:val="2"/>
          <w:sz w:val="28"/>
          <w:szCs w:val="28"/>
          <w:lang w:val="ru-RU"/>
        </w:rPr>
      </w:pPr>
      <w:r>
        <w:rPr>
          <w:noProof/>
          <w:color w:val="000000" w:themeColor="text1"/>
          <w:spacing w:val="2"/>
          <w:sz w:val="28"/>
          <w:szCs w:val="28"/>
        </w:rPr>
        <w:lastRenderedPageBreak/>
        <w:drawing>
          <wp:inline distT="0" distB="0" distL="0" distR="0">
            <wp:extent cx="6010275" cy="501967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6565" t="14050" r="38998" b="267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501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541F" w:rsidRPr="008F541F" w:rsidRDefault="008F541F" w:rsidP="000544CD">
      <w:pPr>
        <w:shd w:val="clear" w:color="auto" w:fill="FFFFFF"/>
        <w:spacing w:before="375" w:after="225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 w:themeColor="text1"/>
          <w:spacing w:val="2"/>
          <w:sz w:val="28"/>
          <w:szCs w:val="28"/>
          <w:lang w:val="ru-RU"/>
        </w:rPr>
      </w:pPr>
    </w:p>
    <w:p w:rsidR="000143CE" w:rsidRPr="000544CD" w:rsidRDefault="00E44F51" w:rsidP="000544CD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</w:pPr>
    </w:p>
    <w:sectPr w:rsidR="000143CE" w:rsidRPr="000544CD" w:rsidSect="0010067B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F541F"/>
    <w:rsid w:val="000544CD"/>
    <w:rsid w:val="00056053"/>
    <w:rsid w:val="000C25DE"/>
    <w:rsid w:val="0010067B"/>
    <w:rsid w:val="00476DAB"/>
    <w:rsid w:val="005E0484"/>
    <w:rsid w:val="00737FDF"/>
    <w:rsid w:val="008F541F"/>
    <w:rsid w:val="00A5290E"/>
    <w:rsid w:val="00AC321F"/>
    <w:rsid w:val="00B45F2F"/>
    <w:rsid w:val="00B95C6D"/>
    <w:rsid w:val="00D2798F"/>
    <w:rsid w:val="00E111BE"/>
    <w:rsid w:val="00E44F51"/>
    <w:rsid w:val="00F802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67B"/>
  </w:style>
  <w:style w:type="paragraph" w:styleId="2">
    <w:name w:val="heading 2"/>
    <w:basedOn w:val="a"/>
    <w:link w:val="20"/>
    <w:uiPriority w:val="9"/>
    <w:qFormat/>
    <w:rsid w:val="008F541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F541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F541F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semiHidden/>
    <w:rsid w:val="008F541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formattext">
    <w:name w:val="formattext"/>
    <w:basedOn w:val="a"/>
    <w:rsid w:val="008F54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AC32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32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66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9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2020-04-10T04:01:00Z</dcterms:created>
  <dcterms:modified xsi:type="dcterms:W3CDTF">2020-04-10T05:28:00Z</dcterms:modified>
</cp:coreProperties>
</file>